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snapToGrid w:val="0"/>
          <w:color w:val="FF0000"/>
          <w:kern w:val="0"/>
          <w:sz w:val="116"/>
          <w:szCs w:val="116"/>
        </w:rPr>
      </w:pPr>
      <w:r>
        <w:rPr>
          <w:rFonts w:hint="eastAsia" w:ascii="华文新魏" w:eastAsia="华文新魏"/>
          <w:snapToGrid w:val="0"/>
          <w:color w:val="FF0000"/>
          <w:kern w:val="0"/>
          <w:sz w:val="116"/>
          <w:szCs w:val="116"/>
        </w:rPr>
        <w:t>承德应急管理</w:t>
      </w:r>
    </w:p>
    <w:p>
      <w:pPr>
        <w:jc w:val="center"/>
        <w:rPr>
          <w:rFonts w:ascii="华文新魏" w:eastAsia="华文新魏"/>
          <w:b/>
          <w:snapToGrid w:val="0"/>
          <w:color w:val="FF0000"/>
          <w:kern w:val="0"/>
          <w:sz w:val="80"/>
          <w:szCs w:val="80"/>
        </w:rPr>
      </w:pPr>
      <w:r>
        <w:rPr>
          <w:rFonts w:hint="eastAsia" w:ascii="华文新魏" w:eastAsia="华文新魏"/>
          <w:b/>
          <w:snapToGrid w:val="0"/>
          <w:color w:val="FF0000"/>
          <w:kern w:val="0"/>
          <w:sz w:val="80"/>
          <w:szCs w:val="80"/>
        </w:rPr>
        <w:t>工作简报</w:t>
      </w:r>
    </w:p>
    <w:p>
      <w:pPr>
        <w:spacing w:line="300" w:lineRule="exact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pStyle w:val="5"/>
        <w:spacing w:before="0" w:beforeAutospacing="0" w:after="0" w:afterAutospacing="0" w:line="452" w:lineRule="atLeast"/>
        <w:jc w:val="center"/>
        <w:rPr>
          <w:rFonts w:ascii="楷体" w:hAnsi="楷体" w:eastAsia="楷体"/>
          <w:snapToGrid w:val="0"/>
          <w:color w:val="000000"/>
          <w:sz w:val="30"/>
          <w:szCs w:val="30"/>
        </w:rPr>
      </w:pPr>
      <w:r>
        <w:rPr>
          <w:rStyle w:val="8"/>
          <w:rFonts w:hint="eastAsia" w:ascii="楷体" w:hAnsi="楷体" w:eastAsia="楷体"/>
          <w:snapToGrid w:val="0"/>
          <w:color w:val="000000"/>
          <w:sz w:val="30"/>
          <w:szCs w:val="30"/>
        </w:rPr>
        <w:t>第4期</w:t>
      </w:r>
    </w:p>
    <w:p>
      <w:pPr>
        <w:pStyle w:val="5"/>
        <w:spacing w:before="0" w:beforeAutospacing="0" w:after="0" w:afterAutospacing="0" w:line="452" w:lineRule="atLeast"/>
        <w:jc w:val="center"/>
        <w:rPr>
          <w:rFonts w:ascii="楷体" w:hAnsi="楷体" w:eastAsia="楷体"/>
          <w:bCs/>
          <w:snapToGrid w:val="0"/>
          <w:color w:val="000000"/>
          <w:sz w:val="30"/>
          <w:szCs w:val="30"/>
        </w:rPr>
      </w:pPr>
      <w:r>
        <w:rPr>
          <w:rStyle w:val="8"/>
          <w:rFonts w:hint="eastAsia" w:ascii="楷体" w:hAnsi="楷体" w:eastAsia="楷体"/>
          <w:snapToGrid w:val="0"/>
          <w:color w:val="000000"/>
          <w:sz w:val="30"/>
          <w:szCs w:val="30"/>
        </w:rPr>
        <w:t>承德市应急管理局办公室</w:t>
      </w:r>
      <w:r>
        <w:rPr>
          <w:rStyle w:val="8"/>
          <w:rFonts w:hint="eastAsia" w:eastAsia="楷体"/>
          <w:snapToGrid w:val="0"/>
          <w:color w:val="000000"/>
          <w:sz w:val="30"/>
          <w:szCs w:val="30"/>
        </w:rPr>
        <w:t> </w:t>
      </w:r>
      <w:r>
        <w:rPr>
          <w:rStyle w:val="8"/>
          <w:rFonts w:hint="eastAsia" w:ascii="楷体" w:hAnsi="楷体" w:eastAsia="楷体"/>
          <w:snapToGrid w:val="0"/>
          <w:color w:val="000000"/>
          <w:sz w:val="30"/>
          <w:szCs w:val="30"/>
        </w:rPr>
        <w:t xml:space="preserve">        </w:t>
      </w:r>
      <w:r>
        <w:rPr>
          <w:rStyle w:val="8"/>
          <w:rFonts w:hint="eastAsia" w:eastAsia="楷体"/>
          <w:snapToGrid w:val="0"/>
          <w:color w:val="000000"/>
          <w:sz w:val="30"/>
          <w:szCs w:val="30"/>
        </w:rPr>
        <w:t> </w:t>
      </w:r>
      <w:r>
        <w:rPr>
          <w:rStyle w:val="8"/>
          <w:rFonts w:hint="eastAsia" w:ascii="楷体" w:hAnsi="楷体" w:eastAsia="楷体"/>
          <w:snapToGrid w:val="0"/>
          <w:color w:val="000000"/>
          <w:sz w:val="30"/>
          <w:szCs w:val="30"/>
        </w:rPr>
        <w:t xml:space="preserve"> 2022年6月</w:t>
      </w:r>
      <w:r>
        <w:rPr>
          <w:rStyle w:val="8"/>
          <w:rFonts w:hint="eastAsia" w:ascii="楷体" w:hAnsi="楷体" w:eastAsia="楷体"/>
          <w:snapToGrid w:val="0"/>
          <w:color w:val="000000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Style w:val="8"/>
          <w:rFonts w:hint="eastAsia" w:ascii="楷体" w:hAnsi="楷体" w:eastAsia="楷体"/>
          <w:snapToGrid w:val="0"/>
          <w:color w:val="000000"/>
          <w:sz w:val="30"/>
          <w:szCs w:val="30"/>
        </w:rPr>
        <w:t>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pict>
          <v:line id="_x0000_s1027" o:spid="_x0000_s1027" o:spt="20" style="position:absolute;left:0pt;margin-left:0.7pt;margin-top:6.85pt;height:0pt;width:435.65pt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关于表扬在新冠疫情防控工作中</w:t>
      </w:r>
    </w:p>
    <w:p>
      <w:pPr>
        <w:spacing w:line="560" w:lineRule="exact"/>
        <w:jc w:val="center"/>
        <w:rPr>
          <w:rFonts w:cs="方正小标宋简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表现突出同志的通报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近期，一场没有硝烟的抗击新冠疫情阻击战在全市迅速打响。在这场特殊而又艰巨的战斗中，双桥区政府作为市中心城区，人口密集，公共场所和机关单位多，防控压力巨大。在得知双桥区疫情防控人员力量紧张情况后，我局第一时间选派人员赶赴双桥区疫情防控一线，与双桥区工作人员同舟共济、并肩作战。在疫情防控期间，我局防疫人员克服困难，主动作为，积极配合医护人员全力做好群众核酸检测、入户排查登记等工作，圆满完成了我局下沉一线疫情防控任务，得到双桥区委、区政府的充分肯定。5月20日，大石庙镇政府向我局赠送锦旗，以此感谢我局对大石庙镇疫情防控工作的帮助和指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自2020年全市新冠疫情防控以来，我局积极响应市委市政府号召，先后派遣王立松、李志伟、王九阳等21名同志参加全市新冠疫情防控工作。在疫情防控一线，同志们坚守岗位、冲锋在前、担当有为、无私奉献，彰显了应急管理铁军的良好形象，为全局各项工作的有序推进树立了典型和榜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为了鼓励先进，经市应急局党委决定给予参加全市疫情防控工作的21名同志通报表扬。希望受表扬人员再接再厉，继续发扬忠于职守、甘于奉献、争创一流的优良作风，在各自的岗位上再创佳绩。</w:t>
      </w: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附：承德市应急管理局参加全市疫情防控工作人员名单</w:t>
      </w: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承德市应急管理局</w:t>
      </w:r>
    </w:p>
    <w:p>
      <w:pPr>
        <w:spacing w:line="560" w:lineRule="exact"/>
        <w:ind w:firstLine="5280" w:firstLineChars="165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2022年6月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spacing w:line="560" w:lineRule="exact"/>
        <w:ind w:firstLine="5280" w:firstLineChars="165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承德市应急管理局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参加全市疫情防控工作人员名单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6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防疫时间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防疫人员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2020.01-04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王建立、王士学、秦飞、王九阳、穆森虎、李志伟（短期）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2021.8.3-8.13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王立松、白浩然、王九阳、程灏、周剑峰、宋德升、穆森虎、王宇辉、宫喜洋、高亮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2022.2.14-3.16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李志伟、何红建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2022.3.22至今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王九阳（3.22-5.31）、高明超、毕景阳。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2022.4.17-5.17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程阳、鲍亚亮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2022.5.18至今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陈际鑫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2022.5.24至今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王宇辉、高亮、宫喜洋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2022.6.1至今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王迪（男）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B7E2A"/>
    <w:rsid w:val="0011191B"/>
    <w:rsid w:val="00146A4F"/>
    <w:rsid w:val="001B7E2A"/>
    <w:rsid w:val="00283AA4"/>
    <w:rsid w:val="00291BA9"/>
    <w:rsid w:val="002A3E3F"/>
    <w:rsid w:val="002F1B56"/>
    <w:rsid w:val="003F4DE9"/>
    <w:rsid w:val="0040139A"/>
    <w:rsid w:val="00495C23"/>
    <w:rsid w:val="004E42A5"/>
    <w:rsid w:val="00501851"/>
    <w:rsid w:val="0057614B"/>
    <w:rsid w:val="00693722"/>
    <w:rsid w:val="0071088F"/>
    <w:rsid w:val="00715BC4"/>
    <w:rsid w:val="0073384C"/>
    <w:rsid w:val="007611E5"/>
    <w:rsid w:val="008843F0"/>
    <w:rsid w:val="008B265C"/>
    <w:rsid w:val="008B292A"/>
    <w:rsid w:val="009A30F4"/>
    <w:rsid w:val="00A002FB"/>
    <w:rsid w:val="00B67BBB"/>
    <w:rsid w:val="00CC22C7"/>
    <w:rsid w:val="00D42D54"/>
    <w:rsid w:val="00DB7D2C"/>
    <w:rsid w:val="00EB27A9"/>
    <w:rsid w:val="00F42F38"/>
    <w:rsid w:val="00F5287A"/>
    <w:rsid w:val="00FF33EC"/>
    <w:rsid w:val="1EFB1DF6"/>
    <w:rsid w:val="3336587A"/>
    <w:rsid w:val="33DE5C1E"/>
    <w:rsid w:val="35D327AA"/>
    <w:rsid w:val="44845D03"/>
    <w:rsid w:val="471D24AE"/>
    <w:rsid w:val="6D635256"/>
    <w:rsid w:val="6E8E11FE"/>
    <w:rsid w:val="77F1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92</Words>
  <Characters>525</Characters>
  <Lines>4</Lines>
  <Paragraphs>1</Paragraphs>
  <TotalTime>8</TotalTime>
  <ScaleCrop>false</ScaleCrop>
  <LinksUpToDate>false</LinksUpToDate>
  <CharactersWithSpaces>616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2022-06-08T09:22:00Z</dcterms:created>
  <dc:creator>微软用户</dc:creator>
  <cp:lastModifiedBy>Administrator</cp:lastModifiedBy>
  <dcterms:modified xsi:type="dcterms:W3CDTF">2022-06-09T02:25:04Z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1DDE82C468E34505A0C5DE96CC43241A</vt:lpwstr>
  </property>
</Properties>
</file>